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E4" w:rsidRP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136E4" w:rsidRP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136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SVEUČILIŠTE U ZAGREBU</w:t>
      </w:r>
    </w:p>
    <w:p w:rsidR="007136E4" w:rsidRP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136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AKADEMIJA LIKOVNIH UMJETNOSTI</w:t>
      </w:r>
    </w:p>
    <w:p w:rsidR="007136E4" w:rsidRP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136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Ilica</w:t>
      </w:r>
      <w:proofErr w:type="spellEnd"/>
      <w:r w:rsidRPr="007136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85</w:t>
      </w:r>
    </w:p>
    <w:p w:rsidR="007136E4" w:rsidRP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136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10000 ZAGREB</w:t>
      </w:r>
    </w:p>
    <w:p w:rsidR="007136E4" w:rsidRP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136E4" w:rsidRP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136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KLASA:</w:t>
      </w:r>
      <w:r w:rsidR="00972A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400-0/25-01/01</w:t>
      </w:r>
    </w:p>
    <w:p w:rsidR="007136E4" w:rsidRP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136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URBROJ:</w:t>
      </w:r>
      <w:r w:rsidR="00972A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251-77-02/1-25-16</w:t>
      </w:r>
      <w:bookmarkStart w:id="0" w:name="_GoBack"/>
      <w:bookmarkEnd w:id="0"/>
    </w:p>
    <w:p w:rsid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E4D94" w:rsidRPr="005F6F49" w:rsidRDefault="005D6765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1982</w:t>
      </w:r>
      <w:r w:rsidR="00EE4D94" w:rsidRPr="005F6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SVEUČILIŠTE U ZAGREBU </w:t>
      </w:r>
      <w:r w:rsidR="00C42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–</w:t>
      </w:r>
      <w:r w:rsidR="00EE4D94" w:rsidRPr="005F6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C42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AKADEMIJA LIKOVNIH UMJETNOSTI</w:t>
      </w:r>
    </w:p>
    <w:p w:rsidR="00EE4D94" w:rsidRDefault="00EE4D9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5F6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3701 VISOKO OBRAZOVANJE</w:t>
      </w:r>
    </w:p>
    <w:p w:rsidR="00EE4D94" w:rsidRPr="005F6F49" w:rsidRDefault="00EE4D94" w:rsidP="007136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Pr="005F6F49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 xml:space="preserve">OBRAZLOŽENJE OPĆEG </w:t>
      </w:r>
      <w:r w:rsidR="007136E4">
        <w:rPr>
          <w:rFonts w:ascii="Times New Roman" w:hAnsi="Times New Roman" w:cs="Times New Roman"/>
          <w:b/>
          <w:sz w:val="24"/>
          <w:szCs w:val="24"/>
        </w:rPr>
        <w:t xml:space="preserve"> DIJELA</w:t>
      </w:r>
      <w:r w:rsidRPr="005F6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A38" w:rsidRPr="005F6F49">
        <w:rPr>
          <w:rFonts w:ascii="Times New Roman" w:hAnsi="Times New Roman" w:cs="Times New Roman"/>
          <w:b/>
          <w:sz w:val="24"/>
          <w:szCs w:val="24"/>
        </w:rPr>
        <w:t xml:space="preserve">IZVRŠENJA </w:t>
      </w:r>
      <w:r w:rsidRPr="005F6F49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491A38" w:rsidRPr="005F6F49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="0002250A">
        <w:rPr>
          <w:rFonts w:ascii="Times New Roman" w:hAnsi="Times New Roman" w:cs="Times New Roman"/>
          <w:b/>
          <w:sz w:val="24"/>
          <w:szCs w:val="24"/>
        </w:rPr>
        <w:t>30.06.202</w:t>
      </w:r>
      <w:r w:rsidR="00E030AD">
        <w:rPr>
          <w:rFonts w:ascii="Times New Roman" w:hAnsi="Times New Roman" w:cs="Times New Roman"/>
          <w:b/>
          <w:sz w:val="24"/>
          <w:szCs w:val="24"/>
        </w:rPr>
        <w:t>5</w:t>
      </w:r>
      <w:r w:rsidR="00491A38" w:rsidRPr="005F6F4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7793B" w:rsidRPr="005F6F49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94" w:rsidRPr="005F6F49" w:rsidRDefault="00EB21AD" w:rsidP="00EE4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49">
        <w:rPr>
          <w:rFonts w:ascii="Times New Roman" w:hAnsi="Times New Roman" w:cs="Times New Roman"/>
          <w:sz w:val="24"/>
          <w:szCs w:val="24"/>
        </w:rPr>
        <w:t xml:space="preserve">Prema </w:t>
      </w:r>
      <w:r w:rsidR="00BF44C6" w:rsidRPr="005F6F49">
        <w:rPr>
          <w:rFonts w:ascii="Times New Roman" w:hAnsi="Times New Roman" w:cs="Times New Roman"/>
          <w:sz w:val="24"/>
          <w:szCs w:val="24"/>
        </w:rPr>
        <w:t xml:space="preserve"> </w:t>
      </w:r>
      <w:r w:rsidR="00605080" w:rsidRPr="005F6F49">
        <w:rPr>
          <w:rFonts w:ascii="Times New Roman" w:hAnsi="Times New Roman" w:cs="Times New Roman"/>
          <w:sz w:val="24"/>
          <w:szCs w:val="24"/>
        </w:rPr>
        <w:t>Zakona o proračunu (NN 144/21)</w:t>
      </w:r>
      <w:r w:rsidR="00EE4D94" w:rsidRPr="005F6F49">
        <w:rPr>
          <w:rFonts w:ascii="Times New Roman" w:hAnsi="Times New Roman" w:cs="Times New Roman"/>
          <w:sz w:val="24"/>
          <w:szCs w:val="24"/>
        </w:rPr>
        <w:t xml:space="preserve"> </w:t>
      </w:r>
      <w:r w:rsidRPr="005F6F49">
        <w:rPr>
          <w:rFonts w:ascii="Times New Roman" w:hAnsi="Times New Roman" w:cs="Times New Roman"/>
          <w:sz w:val="24"/>
          <w:szCs w:val="24"/>
        </w:rPr>
        <w:t xml:space="preserve">na temelju članka 76. stavka 3. i čl.81.stavka3. donesen je Pravilnik o polugodišnjem i godišnjem izvještaju o izvršenju proračuna i financijskog plana </w:t>
      </w:r>
      <w:r w:rsidR="007136E4">
        <w:rPr>
          <w:rFonts w:ascii="Times New Roman" w:hAnsi="Times New Roman" w:cs="Times New Roman"/>
          <w:sz w:val="24"/>
          <w:szCs w:val="24"/>
        </w:rPr>
        <w:t>(</w:t>
      </w:r>
      <w:r w:rsidRPr="005F6F49">
        <w:rPr>
          <w:rFonts w:ascii="Times New Roman" w:hAnsi="Times New Roman" w:cs="Times New Roman"/>
          <w:sz w:val="24"/>
          <w:szCs w:val="24"/>
        </w:rPr>
        <w:t>NN 52/23).</w:t>
      </w:r>
      <w:r w:rsidR="0005082A">
        <w:rPr>
          <w:rFonts w:ascii="Times New Roman" w:hAnsi="Times New Roman" w:cs="Times New Roman"/>
          <w:sz w:val="24"/>
          <w:szCs w:val="24"/>
        </w:rPr>
        <w:t xml:space="preserve"> A</w:t>
      </w:r>
      <w:r w:rsidRPr="005F6F49">
        <w:rPr>
          <w:rFonts w:ascii="Times New Roman" w:hAnsi="Times New Roman" w:cs="Times New Roman"/>
          <w:sz w:val="24"/>
          <w:szCs w:val="24"/>
        </w:rPr>
        <w:t>kademija</w:t>
      </w:r>
      <w:r w:rsidR="0005082A">
        <w:rPr>
          <w:rFonts w:ascii="Times New Roman" w:hAnsi="Times New Roman" w:cs="Times New Roman"/>
          <w:sz w:val="24"/>
          <w:szCs w:val="24"/>
        </w:rPr>
        <w:t xml:space="preserve"> likovnih umjetnosti Sveučilišta u Zagrebu,</w:t>
      </w:r>
      <w:r w:rsidRPr="005F6F49">
        <w:rPr>
          <w:rFonts w:ascii="Times New Roman" w:hAnsi="Times New Roman" w:cs="Times New Roman"/>
          <w:sz w:val="24"/>
          <w:szCs w:val="24"/>
        </w:rPr>
        <w:t xml:space="preserve"> </w:t>
      </w:r>
      <w:r w:rsidR="00EE4D94" w:rsidRPr="005F6F49">
        <w:rPr>
          <w:rFonts w:ascii="Times New Roman" w:hAnsi="Times New Roman" w:cs="Times New Roman"/>
          <w:sz w:val="24"/>
          <w:szCs w:val="24"/>
        </w:rPr>
        <w:t xml:space="preserve">kao </w:t>
      </w:r>
      <w:r w:rsidR="00605080" w:rsidRPr="005F6F49">
        <w:rPr>
          <w:rFonts w:ascii="Times New Roman" w:hAnsi="Times New Roman" w:cs="Times New Roman"/>
          <w:sz w:val="24"/>
          <w:szCs w:val="24"/>
        </w:rPr>
        <w:t xml:space="preserve">proračunski </w:t>
      </w:r>
      <w:r w:rsidR="00EE4D94" w:rsidRPr="005F6F49">
        <w:rPr>
          <w:rFonts w:ascii="Times New Roman" w:hAnsi="Times New Roman" w:cs="Times New Roman"/>
          <w:sz w:val="24"/>
          <w:szCs w:val="24"/>
        </w:rPr>
        <w:t xml:space="preserve">korisnik </w:t>
      </w:r>
      <w:r w:rsidRPr="005F6F49">
        <w:rPr>
          <w:rFonts w:ascii="Times New Roman" w:hAnsi="Times New Roman" w:cs="Times New Roman"/>
          <w:sz w:val="24"/>
          <w:szCs w:val="24"/>
        </w:rPr>
        <w:t>dostavlja izvještaj o izvršenju općeg dijela financijskog plana, koji se sastoji od računa prihoda i primitaka, te rashoda i izdataka</w:t>
      </w:r>
      <w:r w:rsidR="0005082A">
        <w:rPr>
          <w:rFonts w:ascii="Times New Roman" w:hAnsi="Times New Roman" w:cs="Times New Roman"/>
          <w:sz w:val="24"/>
          <w:szCs w:val="24"/>
        </w:rPr>
        <w:t xml:space="preserve"> po izvorima financiranja</w:t>
      </w:r>
      <w:r w:rsidRPr="005F6F49">
        <w:rPr>
          <w:rFonts w:ascii="Times New Roman" w:hAnsi="Times New Roman" w:cs="Times New Roman"/>
          <w:sz w:val="24"/>
          <w:szCs w:val="24"/>
        </w:rPr>
        <w:t xml:space="preserve">. Ukupnih i dospjelih obveza zaključno sa </w:t>
      </w:r>
      <w:r w:rsidR="0002250A">
        <w:rPr>
          <w:rFonts w:ascii="Times New Roman" w:hAnsi="Times New Roman" w:cs="Times New Roman"/>
          <w:sz w:val="24"/>
          <w:szCs w:val="24"/>
        </w:rPr>
        <w:t>30.06.202</w:t>
      </w:r>
      <w:r w:rsidR="00E030AD">
        <w:rPr>
          <w:rFonts w:ascii="Times New Roman" w:hAnsi="Times New Roman" w:cs="Times New Roman"/>
          <w:sz w:val="24"/>
          <w:szCs w:val="24"/>
        </w:rPr>
        <w:t>5</w:t>
      </w:r>
      <w:r w:rsidRPr="005F6F49">
        <w:rPr>
          <w:rFonts w:ascii="Times New Roman" w:hAnsi="Times New Roman" w:cs="Times New Roman"/>
          <w:sz w:val="24"/>
          <w:szCs w:val="24"/>
        </w:rPr>
        <w:t xml:space="preserve"> </w:t>
      </w:r>
      <w:r w:rsidR="00605080" w:rsidRPr="005F6F49">
        <w:rPr>
          <w:rFonts w:ascii="Times New Roman" w:hAnsi="Times New Roman" w:cs="Times New Roman"/>
          <w:sz w:val="24"/>
          <w:szCs w:val="24"/>
        </w:rPr>
        <w:t>.</w:t>
      </w:r>
      <w:r w:rsidRPr="005F6F49">
        <w:rPr>
          <w:rFonts w:ascii="Times New Roman" w:hAnsi="Times New Roman" w:cs="Times New Roman"/>
          <w:sz w:val="24"/>
          <w:szCs w:val="24"/>
        </w:rPr>
        <w:t>godine.</w:t>
      </w:r>
      <w:r w:rsidR="00605080" w:rsidRPr="005F6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6E4" w:rsidRDefault="007136E4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BA7" w:rsidRPr="005F6F49" w:rsidRDefault="00EE4D94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49">
        <w:rPr>
          <w:rFonts w:ascii="Times New Roman" w:hAnsi="Times New Roman" w:cs="Times New Roman"/>
          <w:sz w:val="24"/>
          <w:szCs w:val="24"/>
        </w:rPr>
        <w:t>P</w:t>
      </w:r>
      <w:r w:rsidR="00B7793B" w:rsidRPr="005F6F49">
        <w:rPr>
          <w:rFonts w:ascii="Times New Roman" w:hAnsi="Times New Roman" w:cs="Times New Roman"/>
          <w:sz w:val="24"/>
          <w:szCs w:val="24"/>
        </w:rPr>
        <w:t>rema sljedećim kategorijama:</w:t>
      </w:r>
    </w:p>
    <w:p w:rsidR="007136E4" w:rsidRDefault="007136E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E4" w:rsidRDefault="007136E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5F6F49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C05D04" w:rsidRPr="00E030AD" w:rsidRDefault="005F1A3C" w:rsidP="00EE4D9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6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43B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F6F49">
        <w:rPr>
          <w:rFonts w:ascii="Times New Roman" w:hAnsi="Times New Roman" w:cs="Times New Roman"/>
          <w:sz w:val="24"/>
          <w:szCs w:val="24"/>
        </w:rPr>
        <w:t xml:space="preserve">  </w:t>
      </w:r>
      <w:r w:rsidRPr="00E030AD">
        <w:rPr>
          <w:rFonts w:ascii="Times New Roman" w:hAnsi="Times New Roman" w:cs="Times New Roman"/>
          <w:sz w:val="16"/>
          <w:szCs w:val="16"/>
        </w:rPr>
        <w:t>Izvršenje</w:t>
      </w:r>
      <w:r w:rsidR="00E030AD" w:rsidRPr="00E030AD">
        <w:rPr>
          <w:rFonts w:ascii="Times New Roman" w:hAnsi="Times New Roman" w:cs="Times New Roman"/>
          <w:sz w:val="16"/>
          <w:szCs w:val="16"/>
        </w:rPr>
        <w:t xml:space="preserve"> I</w:t>
      </w:r>
      <w:r w:rsidRPr="00E030AD">
        <w:rPr>
          <w:rFonts w:ascii="Times New Roman" w:hAnsi="Times New Roman" w:cs="Times New Roman"/>
          <w:sz w:val="16"/>
          <w:szCs w:val="16"/>
        </w:rPr>
        <w:t xml:space="preserve"> </w:t>
      </w:r>
      <w:r w:rsidR="00E030AD" w:rsidRPr="00E030AD">
        <w:rPr>
          <w:rFonts w:ascii="Times New Roman" w:hAnsi="Times New Roman" w:cs="Times New Roman"/>
          <w:sz w:val="16"/>
          <w:szCs w:val="16"/>
        </w:rPr>
        <w:t>- VI</w:t>
      </w:r>
      <w:r w:rsidRPr="00E030AD">
        <w:rPr>
          <w:rFonts w:ascii="Times New Roman" w:hAnsi="Times New Roman" w:cs="Times New Roman"/>
          <w:sz w:val="16"/>
          <w:szCs w:val="16"/>
        </w:rPr>
        <w:t>202</w:t>
      </w:r>
      <w:r w:rsidR="00E030AD" w:rsidRPr="00E030AD">
        <w:rPr>
          <w:rFonts w:ascii="Times New Roman" w:hAnsi="Times New Roman" w:cs="Times New Roman"/>
          <w:sz w:val="16"/>
          <w:szCs w:val="16"/>
        </w:rPr>
        <w:t>4</w:t>
      </w:r>
      <w:r w:rsidRPr="00B843B3">
        <w:rPr>
          <w:rFonts w:ascii="Times New Roman" w:hAnsi="Times New Roman" w:cs="Times New Roman"/>
          <w:sz w:val="20"/>
          <w:szCs w:val="20"/>
        </w:rPr>
        <w:t xml:space="preserve">. </w:t>
      </w:r>
      <w:r w:rsidR="00424C89" w:rsidRPr="00B843B3">
        <w:rPr>
          <w:rFonts w:ascii="Times New Roman" w:hAnsi="Times New Roman" w:cs="Times New Roman"/>
          <w:sz w:val="20"/>
          <w:szCs w:val="20"/>
        </w:rPr>
        <w:t xml:space="preserve">      </w:t>
      </w:r>
      <w:r w:rsidR="00D63D9B" w:rsidRPr="00B843B3">
        <w:rPr>
          <w:rFonts w:ascii="Times New Roman" w:hAnsi="Times New Roman" w:cs="Times New Roman"/>
          <w:sz w:val="20"/>
          <w:szCs w:val="20"/>
        </w:rPr>
        <w:t xml:space="preserve"> </w:t>
      </w:r>
      <w:r w:rsidRPr="00E030AD">
        <w:rPr>
          <w:rFonts w:ascii="Times New Roman" w:hAnsi="Times New Roman" w:cs="Times New Roman"/>
          <w:sz w:val="16"/>
          <w:szCs w:val="16"/>
        </w:rPr>
        <w:t>Plan 202</w:t>
      </w:r>
      <w:r w:rsidR="00E030AD" w:rsidRPr="00E030AD">
        <w:rPr>
          <w:rFonts w:ascii="Times New Roman" w:hAnsi="Times New Roman" w:cs="Times New Roman"/>
          <w:sz w:val="16"/>
          <w:szCs w:val="16"/>
        </w:rPr>
        <w:t>5</w:t>
      </w:r>
      <w:r w:rsidRPr="00B843B3">
        <w:rPr>
          <w:rFonts w:ascii="Times New Roman" w:hAnsi="Times New Roman" w:cs="Times New Roman"/>
          <w:sz w:val="20"/>
          <w:szCs w:val="20"/>
        </w:rPr>
        <w:t xml:space="preserve">. </w:t>
      </w:r>
      <w:r w:rsidR="00B843B3">
        <w:rPr>
          <w:rFonts w:ascii="Times New Roman" w:hAnsi="Times New Roman" w:cs="Times New Roman"/>
          <w:sz w:val="20"/>
          <w:szCs w:val="20"/>
        </w:rPr>
        <w:t xml:space="preserve"> </w:t>
      </w:r>
      <w:r w:rsidR="00D63D9B" w:rsidRPr="00B843B3">
        <w:rPr>
          <w:rFonts w:ascii="Times New Roman" w:hAnsi="Times New Roman" w:cs="Times New Roman"/>
          <w:sz w:val="20"/>
          <w:szCs w:val="20"/>
        </w:rPr>
        <w:t xml:space="preserve"> </w:t>
      </w:r>
      <w:r w:rsidR="00E030AD">
        <w:rPr>
          <w:rFonts w:ascii="Times New Roman" w:hAnsi="Times New Roman" w:cs="Times New Roman"/>
          <w:sz w:val="20"/>
          <w:szCs w:val="20"/>
        </w:rPr>
        <w:t xml:space="preserve">   </w:t>
      </w:r>
      <w:r w:rsidRPr="00E030AD">
        <w:rPr>
          <w:rFonts w:ascii="Times New Roman" w:hAnsi="Times New Roman" w:cs="Times New Roman"/>
          <w:sz w:val="16"/>
          <w:szCs w:val="16"/>
        </w:rPr>
        <w:t xml:space="preserve">Izvršenje </w:t>
      </w:r>
      <w:r w:rsidR="00E030AD" w:rsidRPr="00E030AD">
        <w:rPr>
          <w:rFonts w:ascii="Times New Roman" w:hAnsi="Times New Roman" w:cs="Times New Roman"/>
          <w:sz w:val="16"/>
          <w:szCs w:val="16"/>
        </w:rPr>
        <w:t>I-VI</w:t>
      </w:r>
      <w:r w:rsidR="00E030AD">
        <w:rPr>
          <w:rFonts w:ascii="Times New Roman" w:hAnsi="Times New Roman" w:cs="Times New Roman"/>
          <w:sz w:val="20"/>
          <w:szCs w:val="20"/>
        </w:rPr>
        <w:t xml:space="preserve"> </w:t>
      </w:r>
      <w:r w:rsidR="00E030AD">
        <w:rPr>
          <w:rFonts w:ascii="Times New Roman" w:hAnsi="Times New Roman" w:cs="Times New Roman"/>
          <w:sz w:val="16"/>
          <w:szCs w:val="16"/>
        </w:rPr>
        <w:t>2025.</w:t>
      </w:r>
    </w:p>
    <w:tbl>
      <w:tblPr>
        <w:tblStyle w:val="Reetkatablice"/>
        <w:tblW w:w="9468" w:type="dxa"/>
        <w:tblLook w:val="04A0" w:firstRow="1" w:lastRow="0" w:firstColumn="1" w:lastColumn="0" w:noHBand="0" w:noVBand="1"/>
      </w:tblPr>
      <w:tblGrid>
        <w:gridCol w:w="3964"/>
        <w:gridCol w:w="993"/>
        <w:gridCol w:w="1476"/>
        <w:gridCol w:w="1559"/>
        <w:gridCol w:w="1596"/>
      </w:tblGrid>
      <w:tr w:rsidR="00424C89" w:rsidRPr="005F6F49" w:rsidTr="007B5435">
        <w:trPr>
          <w:trHeight w:val="576"/>
        </w:trPr>
        <w:tc>
          <w:tcPr>
            <w:tcW w:w="3964" w:type="dxa"/>
            <w:noWrap/>
            <w:hideMark/>
          </w:tcPr>
          <w:p w:rsidR="00424C89" w:rsidRPr="005F6F49" w:rsidRDefault="00424C89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993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noWrap/>
            <w:hideMark/>
          </w:tcPr>
          <w:p w:rsidR="00424C89" w:rsidRDefault="00E030AD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6.249.654,89</w:t>
            </w:r>
          </w:p>
          <w:p w:rsidR="00676C8C" w:rsidRPr="005F6F49" w:rsidRDefault="00676C8C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C89" w:rsidRPr="005F6F49" w:rsidRDefault="00E030AD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14.690.474</w:t>
            </w:r>
          </w:p>
        </w:tc>
        <w:tc>
          <w:tcPr>
            <w:tcW w:w="1476" w:type="dxa"/>
            <w:noWrap/>
            <w:hideMark/>
          </w:tcPr>
          <w:p w:rsidR="00424C89" w:rsidRPr="0002250A" w:rsidRDefault="00E030AD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13.140.952,05</w:t>
            </w:r>
          </w:p>
        </w:tc>
      </w:tr>
      <w:tr w:rsidR="00424C89" w:rsidRPr="005F6F49" w:rsidTr="007B5435">
        <w:trPr>
          <w:trHeight w:val="288"/>
        </w:trPr>
        <w:tc>
          <w:tcPr>
            <w:tcW w:w="3964" w:type="dxa"/>
            <w:noWrap/>
            <w:hideMark/>
          </w:tcPr>
          <w:p w:rsidR="00424C89" w:rsidRPr="005F6F49" w:rsidRDefault="00424C89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993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6" w:type="dxa"/>
            <w:noWrap/>
            <w:hideMark/>
          </w:tcPr>
          <w:p w:rsidR="00424C89" w:rsidRPr="005F6F49" w:rsidRDefault="00E030AD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49.650,57</w:t>
            </w:r>
          </w:p>
        </w:tc>
        <w:tc>
          <w:tcPr>
            <w:tcW w:w="1559" w:type="dxa"/>
            <w:noWrap/>
            <w:hideMark/>
          </w:tcPr>
          <w:p w:rsidR="00424C89" w:rsidRPr="005F6F49" w:rsidRDefault="00676C8C" w:rsidP="00E03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030AD">
              <w:rPr>
                <w:rFonts w:ascii="Times New Roman" w:hAnsi="Times New Roman" w:cs="Times New Roman"/>
                <w:sz w:val="24"/>
                <w:szCs w:val="24"/>
              </w:rPr>
              <w:t>55.200</w:t>
            </w:r>
          </w:p>
        </w:tc>
        <w:tc>
          <w:tcPr>
            <w:tcW w:w="1476" w:type="dxa"/>
            <w:noWrap/>
            <w:hideMark/>
          </w:tcPr>
          <w:p w:rsidR="00424C89" w:rsidRPr="005F6F49" w:rsidRDefault="00E030AD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11.331,58</w:t>
            </w:r>
          </w:p>
        </w:tc>
      </w:tr>
      <w:tr w:rsidR="00424C89" w:rsidRPr="005F6F49" w:rsidTr="007B5435">
        <w:trPr>
          <w:trHeight w:val="288"/>
        </w:trPr>
        <w:tc>
          <w:tcPr>
            <w:tcW w:w="3964" w:type="dxa"/>
            <w:noWrap/>
            <w:hideMark/>
          </w:tcPr>
          <w:p w:rsidR="00424C89" w:rsidRPr="005F6F49" w:rsidRDefault="00424C89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993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6" w:type="dxa"/>
            <w:noWrap/>
            <w:hideMark/>
          </w:tcPr>
          <w:p w:rsidR="00424C89" w:rsidRPr="005F6F49" w:rsidRDefault="00E030AD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61.451,07</w:t>
            </w:r>
          </w:p>
        </w:tc>
        <w:tc>
          <w:tcPr>
            <w:tcW w:w="1559" w:type="dxa"/>
            <w:noWrap/>
            <w:hideMark/>
          </w:tcPr>
          <w:p w:rsidR="00424C89" w:rsidRPr="005F6F49" w:rsidRDefault="00E030AD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170.000</w:t>
            </w:r>
          </w:p>
        </w:tc>
        <w:tc>
          <w:tcPr>
            <w:tcW w:w="1476" w:type="dxa"/>
            <w:noWrap/>
            <w:hideMark/>
          </w:tcPr>
          <w:p w:rsidR="00424C89" w:rsidRPr="005F6F49" w:rsidRDefault="00E030AD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40.629,76</w:t>
            </w:r>
          </w:p>
        </w:tc>
      </w:tr>
      <w:tr w:rsidR="00424C89" w:rsidRPr="005F6F49" w:rsidTr="007B5435">
        <w:trPr>
          <w:trHeight w:val="288"/>
        </w:trPr>
        <w:tc>
          <w:tcPr>
            <w:tcW w:w="3964" w:type="dxa"/>
            <w:noWrap/>
          </w:tcPr>
          <w:p w:rsidR="00424C89" w:rsidRPr="005F6F49" w:rsidRDefault="00424C89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Pomoći EU</w:t>
            </w:r>
          </w:p>
        </w:tc>
        <w:tc>
          <w:tcPr>
            <w:tcW w:w="993" w:type="dxa"/>
            <w:noWrap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6" w:type="dxa"/>
            <w:noWrap/>
          </w:tcPr>
          <w:p w:rsidR="00424C89" w:rsidRPr="0089527C" w:rsidRDefault="00E030AD" w:rsidP="00676C8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424C89" w:rsidRPr="0089527C" w:rsidRDefault="00676C8C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noWrap/>
          </w:tcPr>
          <w:p w:rsidR="00424C89" w:rsidRPr="0089527C" w:rsidRDefault="00676C8C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4C89" w:rsidRPr="005F6F49" w:rsidTr="007B5435">
        <w:trPr>
          <w:trHeight w:val="288"/>
        </w:trPr>
        <w:tc>
          <w:tcPr>
            <w:tcW w:w="3964" w:type="dxa"/>
            <w:noWrap/>
            <w:hideMark/>
          </w:tcPr>
          <w:p w:rsidR="00424C89" w:rsidRPr="005F6F49" w:rsidRDefault="00424C89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Ostale pomoći</w:t>
            </w:r>
          </w:p>
        </w:tc>
        <w:tc>
          <w:tcPr>
            <w:tcW w:w="993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76" w:type="dxa"/>
            <w:noWrap/>
            <w:hideMark/>
          </w:tcPr>
          <w:p w:rsidR="00424C89" w:rsidRPr="005F6F49" w:rsidRDefault="00E030AD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35.654,78</w:t>
            </w:r>
          </w:p>
        </w:tc>
        <w:tc>
          <w:tcPr>
            <w:tcW w:w="1559" w:type="dxa"/>
            <w:noWrap/>
            <w:hideMark/>
          </w:tcPr>
          <w:p w:rsidR="00424C89" w:rsidRPr="005F6F49" w:rsidRDefault="00E030AD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1476" w:type="dxa"/>
            <w:noWrap/>
            <w:hideMark/>
          </w:tcPr>
          <w:p w:rsidR="00424C89" w:rsidRPr="005F6F49" w:rsidRDefault="007A257D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76.89911</w:t>
            </w:r>
          </w:p>
        </w:tc>
      </w:tr>
      <w:tr w:rsidR="00676C8C" w:rsidRPr="005F6F49" w:rsidTr="007B5435">
        <w:trPr>
          <w:trHeight w:val="288"/>
        </w:trPr>
        <w:tc>
          <w:tcPr>
            <w:tcW w:w="3964" w:type="dxa"/>
            <w:noWrap/>
          </w:tcPr>
          <w:p w:rsidR="00676C8C" w:rsidRPr="00424C89" w:rsidRDefault="00676C8C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programi EU</w:t>
            </w:r>
          </w:p>
        </w:tc>
        <w:tc>
          <w:tcPr>
            <w:tcW w:w="993" w:type="dxa"/>
            <w:noWrap/>
          </w:tcPr>
          <w:p w:rsidR="00676C8C" w:rsidRPr="005F6F49" w:rsidRDefault="00676C8C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6" w:type="dxa"/>
            <w:noWrap/>
          </w:tcPr>
          <w:p w:rsidR="00676C8C" w:rsidRDefault="00E030AD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676C8C" w:rsidRDefault="00676C8C" w:rsidP="00676C8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noWrap/>
          </w:tcPr>
          <w:p w:rsidR="00676C8C" w:rsidRDefault="00676C8C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4C89" w:rsidRPr="005F6F49" w:rsidTr="007B5435">
        <w:trPr>
          <w:trHeight w:val="288"/>
        </w:trPr>
        <w:tc>
          <w:tcPr>
            <w:tcW w:w="3964" w:type="dxa"/>
            <w:noWrap/>
          </w:tcPr>
          <w:p w:rsidR="00424C89" w:rsidRPr="00424C89" w:rsidRDefault="00676C8C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993" w:type="dxa"/>
            <w:noWrap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76" w:type="dxa"/>
            <w:noWrap/>
          </w:tcPr>
          <w:p w:rsidR="00424C89" w:rsidRPr="0089527C" w:rsidRDefault="00E030AD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2.389,59</w:t>
            </w:r>
          </w:p>
        </w:tc>
        <w:tc>
          <w:tcPr>
            <w:tcW w:w="1559" w:type="dxa"/>
            <w:noWrap/>
          </w:tcPr>
          <w:p w:rsidR="00424C89" w:rsidRPr="0089527C" w:rsidRDefault="00E030AD" w:rsidP="00676C8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2.500</w:t>
            </w:r>
          </w:p>
        </w:tc>
        <w:tc>
          <w:tcPr>
            <w:tcW w:w="1476" w:type="dxa"/>
            <w:noWrap/>
          </w:tcPr>
          <w:p w:rsidR="00424C89" w:rsidRPr="0089527C" w:rsidRDefault="007A257D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2.641,55</w:t>
            </w:r>
          </w:p>
        </w:tc>
      </w:tr>
      <w:tr w:rsidR="00424C89" w:rsidRPr="005F6F49" w:rsidTr="007B5435">
        <w:trPr>
          <w:trHeight w:val="288"/>
        </w:trPr>
        <w:tc>
          <w:tcPr>
            <w:tcW w:w="3964" w:type="dxa"/>
            <w:noWrap/>
          </w:tcPr>
          <w:p w:rsidR="00424C89" w:rsidRPr="00424C89" w:rsidRDefault="00424C89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Prihodi od nefin. imovine i nadoknade štete s osnova osig.</w:t>
            </w:r>
          </w:p>
        </w:tc>
        <w:tc>
          <w:tcPr>
            <w:tcW w:w="993" w:type="dxa"/>
            <w:noWrap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6" w:type="dxa"/>
            <w:noWrap/>
          </w:tcPr>
          <w:p w:rsidR="00424C89" w:rsidRPr="0089527C" w:rsidRDefault="00E030AD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397,62</w:t>
            </w:r>
          </w:p>
        </w:tc>
        <w:tc>
          <w:tcPr>
            <w:tcW w:w="1559" w:type="dxa"/>
            <w:noWrap/>
          </w:tcPr>
          <w:p w:rsidR="00424C89" w:rsidRPr="0089527C" w:rsidRDefault="00E030AD" w:rsidP="00676C8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noWrap/>
          </w:tcPr>
          <w:p w:rsidR="00424C89" w:rsidRPr="0089527C" w:rsidRDefault="007A257D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E4D94" w:rsidRPr="005F6F49" w:rsidRDefault="00EE4D94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E4" w:rsidRDefault="007136E4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E4" w:rsidRDefault="007136E4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E4" w:rsidRDefault="007136E4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E4" w:rsidRDefault="007136E4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E4" w:rsidRDefault="007136E4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D94" w:rsidRPr="005F6F49" w:rsidRDefault="00AA7B78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D94" w:rsidRPr="005F6F49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C05D04" w:rsidRPr="00B843B3" w:rsidRDefault="00AE4064" w:rsidP="00EE4D9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4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6D682A" w:rsidRPr="00B843B3">
        <w:rPr>
          <w:rFonts w:ascii="Times New Roman" w:hAnsi="Times New Roman" w:cs="Times New Roman"/>
          <w:sz w:val="20"/>
          <w:szCs w:val="20"/>
        </w:rPr>
        <w:t xml:space="preserve">  </w:t>
      </w:r>
      <w:r w:rsidR="007B5435" w:rsidRPr="00B843B3">
        <w:rPr>
          <w:rFonts w:ascii="Times New Roman" w:hAnsi="Times New Roman" w:cs="Times New Roman"/>
          <w:sz w:val="20"/>
          <w:szCs w:val="20"/>
        </w:rPr>
        <w:t xml:space="preserve">   </w:t>
      </w:r>
      <w:r w:rsidR="006D682A" w:rsidRPr="00B843B3">
        <w:rPr>
          <w:rFonts w:ascii="Times New Roman" w:hAnsi="Times New Roman" w:cs="Times New Roman"/>
          <w:sz w:val="20"/>
          <w:szCs w:val="20"/>
        </w:rPr>
        <w:t xml:space="preserve">   </w:t>
      </w:r>
      <w:r w:rsidR="00B843B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6D682A" w:rsidRPr="00B843B3">
        <w:rPr>
          <w:rFonts w:ascii="Times New Roman" w:hAnsi="Times New Roman" w:cs="Times New Roman"/>
          <w:sz w:val="20"/>
          <w:szCs w:val="20"/>
        </w:rPr>
        <w:t xml:space="preserve"> </w:t>
      </w:r>
      <w:r w:rsidRPr="00B843B3">
        <w:rPr>
          <w:rFonts w:ascii="Times New Roman" w:hAnsi="Times New Roman" w:cs="Times New Roman"/>
          <w:sz w:val="20"/>
          <w:szCs w:val="20"/>
        </w:rPr>
        <w:t>Izvršenje 202</w:t>
      </w:r>
      <w:r w:rsidR="007A257D">
        <w:rPr>
          <w:rFonts w:ascii="Times New Roman" w:hAnsi="Times New Roman" w:cs="Times New Roman"/>
          <w:sz w:val="20"/>
          <w:szCs w:val="20"/>
        </w:rPr>
        <w:t>4</w:t>
      </w:r>
      <w:r w:rsidRPr="00B843B3">
        <w:rPr>
          <w:rFonts w:ascii="Times New Roman" w:hAnsi="Times New Roman" w:cs="Times New Roman"/>
          <w:sz w:val="20"/>
          <w:szCs w:val="20"/>
        </w:rPr>
        <w:t>.   Plan 202</w:t>
      </w:r>
      <w:r w:rsidR="007A257D">
        <w:rPr>
          <w:rFonts w:ascii="Times New Roman" w:hAnsi="Times New Roman" w:cs="Times New Roman"/>
          <w:sz w:val="20"/>
          <w:szCs w:val="20"/>
        </w:rPr>
        <w:t>5</w:t>
      </w:r>
      <w:r w:rsidRPr="00B843B3">
        <w:rPr>
          <w:rFonts w:ascii="Times New Roman" w:hAnsi="Times New Roman" w:cs="Times New Roman"/>
          <w:sz w:val="20"/>
          <w:szCs w:val="20"/>
        </w:rPr>
        <w:t xml:space="preserve">. </w:t>
      </w:r>
      <w:r w:rsidR="00B843B3">
        <w:rPr>
          <w:rFonts w:ascii="Times New Roman" w:hAnsi="Times New Roman" w:cs="Times New Roman"/>
          <w:sz w:val="20"/>
          <w:szCs w:val="20"/>
        </w:rPr>
        <w:t xml:space="preserve">     </w:t>
      </w:r>
      <w:r w:rsidRPr="00B843B3">
        <w:rPr>
          <w:rFonts w:ascii="Times New Roman" w:hAnsi="Times New Roman" w:cs="Times New Roman"/>
          <w:sz w:val="20"/>
          <w:szCs w:val="20"/>
        </w:rPr>
        <w:t xml:space="preserve">  </w:t>
      </w:r>
      <w:r w:rsidR="00B843B3" w:rsidRPr="00B843B3">
        <w:rPr>
          <w:rFonts w:ascii="Times New Roman" w:hAnsi="Times New Roman" w:cs="Times New Roman"/>
          <w:sz w:val="20"/>
          <w:szCs w:val="20"/>
        </w:rPr>
        <w:t xml:space="preserve"> </w:t>
      </w:r>
      <w:r w:rsidRPr="00B843B3">
        <w:rPr>
          <w:rFonts w:ascii="Times New Roman" w:hAnsi="Times New Roman" w:cs="Times New Roman"/>
          <w:sz w:val="20"/>
          <w:szCs w:val="20"/>
        </w:rPr>
        <w:t xml:space="preserve"> Izvršenje 202</w:t>
      </w:r>
      <w:r w:rsidR="007A257D">
        <w:rPr>
          <w:rFonts w:ascii="Times New Roman" w:hAnsi="Times New Roman" w:cs="Times New Roman"/>
          <w:sz w:val="20"/>
          <w:szCs w:val="20"/>
        </w:rPr>
        <w:t>5</w:t>
      </w:r>
    </w:p>
    <w:tbl>
      <w:tblPr>
        <w:tblStyle w:val="Reetkatablice"/>
        <w:tblW w:w="9469" w:type="dxa"/>
        <w:tblLook w:val="04A0" w:firstRow="1" w:lastRow="0" w:firstColumn="1" w:lastColumn="0" w:noHBand="0" w:noVBand="1"/>
      </w:tblPr>
      <w:tblGrid>
        <w:gridCol w:w="4106"/>
        <w:gridCol w:w="851"/>
        <w:gridCol w:w="1476"/>
        <w:gridCol w:w="1560"/>
        <w:gridCol w:w="1596"/>
      </w:tblGrid>
      <w:tr w:rsidR="007F3A91" w:rsidRPr="005F6F49" w:rsidTr="007F3A91">
        <w:trPr>
          <w:trHeight w:val="576"/>
        </w:trPr>
        <w:tc>
          <w:tcPr>
            <w:tcW w:w="4106" w:type="dxa"/>
            <w:noWrap/>
            <w:hideMark/>
          </w:tcPr>
          <w:p w:rsidR="007F3A91" w:rsidRPr="005F6F49" w:rsidRDefault="007F3A91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851" w:type="dxa"/>
            <w:noWrap/>
            <w:hideMark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A91" w:rsidRDefault="007A257D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7.139.127,07</w:t>
            </w:r>
          </w:p>
          <w:p w:rsidR="00E33970" w:rsidRPr="005F6F49" w:rsidRDefault="00E33970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A91" w:rsidRPr="005F6F49" w:rsidRDefault="007A257D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14.690.474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A91" w:rsidRPr="005F6F49" w:rsidRDefault="007A257D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10.284.045,27</w:t>
            </w:r>
          </w:p>
        </w:tc>
      </w:tr>
      <w:tr w:rsidR="007F3A91" w:rsidRPr="005F6F49" w:rsidTr="007F3A91">
        <w:trPr>
          <w:trHeight w:val="288"/>
        </w:trPr>
        <w:tc>
          <w:tcPr>
            <w:tcW w:w="4106" w:type="dxa"/>
            <w:noWrap/>
            <w:hideMark/>
          </w:tcPr>
          <w:p w:rsidR="007F3A91" w:rsidRPr="007F3A91" w:rsidRDefault="007F3A91" w:rsidP="007F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851" w:type="dxa"/>
            <w:noWrap/>
          </w:tcPr>
          <w:p w:rsidR="007F3A91" w:rsidRPr="007F3A91" w:rsidRDefault="007F3A91" w:rsidP="007F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3A91" w:rsidRPr="007B5435" w:rsidRDefault="00DA2F7C" w:rsidP="00344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64.221,02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3A91" w:rsidRPr="007B5435" w:rsidRDefault="00DA2F7C" w:rsidP="00344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3A91" w:rsidRPr="007B5435" w:rsidRDefault="00DA2F7C" w:rsidP="00344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11.330,76</w:t>
            </w:r>
          </w:p>
        </w:tc>
      </w:tr>
      <w:tr w:rsidR="007F3A91" w:rsidRPr="005F6F49" w:rsidTr="007F3A91">
        <w:trPr>
          <w:trHeight w:val="288"/>
        </w:trPr>
        <w:tc>
          <w:tcPr>
            <w:tcW w:w="4106" w:type="dxa"/>
            <w:noWrap/>
            <w:hideMark/>
          </w:tcPr>
          <w:p w:rsidR="007F3A91" w:rsidRPr="005F6F49" w:rsidRDefault="007F3A91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851" w:type="dxa"/>
            <w:noWrap/>
            <w:hideMark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DA2F7C" w:rsidP="00DA2F7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58.512,57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DA2F7C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DA2F7C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50.098,66</w:t>
            </w:r>
          </w:p>
        </w:tc>
      </w:tr>
      <w:tr w:rsidR="007F3A91" w:rsidRPr="005F6F49" w:rsidTr="007F3A91">
        <w:trPr>
          <w:trHeight w:val="288"/>
        </w:trPr>
        <w:tc>
          <w:tcPr>
            <w:tcW w:w="4106" w:type="dxa"/>
            <w:tcBorders>
              <w:bottom w:val="single" w:sz="4" w:space="0" w:color="auto"/>
            </w:tcBorders>
            <w:noWrap/>
            <w:hideMark/>
          </w:tcPr>
          <w:p w:rsidR="007F3A91" w:rsidRPr="005F6F49" w:rsidRDefault="007F3A91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sz w:val="24"/>
                <w:szCs w:val="24"/>
              </w:rPr>
              <w:t>Ostale pomoći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DA2F7C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DA2F7C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DA2F7C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11.128,26</w:t>
            </w:r>
          </w:p>
        </w:tc>
      </w:tr>
      <w:tr w:rsidR="00344889" w:rsidRPr="005F6F49" w:rsidTr="007F3A91">
        <w:trPr>
          <w:trHeight w:val="288"/>
        </w:trPr>
        <w:tc>
          <w:tcPr>
            <w:tcW w:w="4106" w:type="dxa"/>
            <w:tcBorders>
              <w:bottom w:val="single" w:sz="4" w:space="0" w:color="auto"/>
            </w:tcBorders>
            <w:noWrap/>
          </w:tcPr>
          <w:p w:rsidR="00344889" w:rsidRPr="007F3A91" w:rsidRDefault="00344889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programi EU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344889" w:rsidRPr="005F6F49" w:rsidRDefault="00344889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889" w:rsidRDefault="00DA2F7C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889" w:rsidRDefault="00344889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889" w:rsidRDefault="00DA2F7C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3A91" w:rsidRPr="005F6F49" w:rsidTr="007F3A91">
        <w:trPr>
          <w:trHeight w:val="288"/>
        </w:trPr>
        <w:tc>
          <w:tcPr>
            <w:tcW w:w="4106" w:type="dxa"/>
            <w:tcBorders>
              <w:top w:val="single" w:sz="4" w:space="0" w:color="auto"/>
            </w:tcBorders>
            <w:noWrap/>
          </w:tcPr>
          <w:p w:rsidR="007F3A91" w:rsidRPr="007F3A91" w:rsidRDefault="007F3A91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DA2F7C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DA2F7C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DA2F7C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70,80</w:t>
            </w:r>
          </w:p>
        </w:tc>
      </w:tr>
      <w:tr w:rsidR="007F3A91" w:rsidRPr="005F6F49" w:rsidTr="007F3A91">
        <w:trPr>
          <w:trHeight w:val="288"/>
        </w:trPr>
        <w:tc>
          <w:tcPr>
            <w:tcW w:w="4106" w:type="dxa"/>
            <w:noWrap/>
          </w:tcPr>
          <w:p w:rsidR="007F3A91" w:rsidRPr="007F3A91" w:rsidRDefault="00DA2F7C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NPOO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7F3A91" w:rsidRPr="005F6F49" w:rsidRDefault="00DA2F7C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DA2F7C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DA2F7C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DA2F7C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740.780,92</w:t>
            </w:r>
          </w:p>
        </w:tc>
      </w:tr>
    </w:tbl>
    <w:p w:rsidR="001B472C" w:rsidRPr="005F6F49" w:rsidRDefault="001B472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C89" w:rsidRDefault="00F25C8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C89" w:rsidRDefault="00F25C8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5F6F49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C05D04" w:rsidRPr="005F6F49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5F6F49" w:rsidRDefault="00B843B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novčanih sredstava 01.01.202</w:t>
      </w:r>
      <w:r w:rsidR="00DA2F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1B57">
        <w:rPr>
          <w:rFonts w:ascii="Times New Roman" w:hAnsi="Times New Roman" w:cs="Times New Roman"/>
          <w:sz w:val="24"/>
          <w:szCs w:val="24"/>
        </w:rPr>
        <w:t xml:space="preserve">iznosilo je </w:t>
      </w:r>
      <w:r w:rsidR="00DA2F7C">
        <w:rPr>
          <w:rFonts w:ascii="Times New Roman" w:hAnsi="Times New Roman" w:cs="Times New Roman"/>
          <w:sz w:val="24"/>
          <w:szCs w:val="24"/>
        </w:rPr>
        <w:t>1.377.995,79</w:t>
      </w:r>
      <w:r w:rsidR="001E1B57">
        <w:rPr>
          <w:rFonts w:ascii="Times New Roman" w:hAnsi="Times New Roman" w:cs="Times New Roman"/>
          <w:sz w:val="24"/>
          <w:szCs w:val="24"/>
        </w:rPr>
        <w:t xml:space="preserve"> eur</w:t>
      </w:r>
      <w:r w:rsidR="00375838">
        <w:rPr>
          <w:rFonts w:ascii="Times New Roman" w:hAnsi="Times New Roman" w:cs="Times New Roman"/>
          <w:sz w:val="24"/>
          <w:szCs w:val="24"/>
        </w:rPr>
        <w:t>a</w:t>
      </w:r>
      <w:r w:rsidR="001E1B57">
        <w:rPr>
          <w:rFonts w:ascii="Times New Roman" w:hAnsi="Times New Roman" w:cs="Times New Roman"/>
          <w:sz w:val="24"/>
          <w:szCs w:val="24"/>
        </w:rPr>
        <w:t>,</w:t>
      </w:r>
      <w:r w:rsidR="00375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30.06.202</w:t>
      </w:r>
      <w:r w:rsidR="00DA2F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1B57">
        <w:rPr>
          <w:rFonts w:ascii="Times New Roman" w:hAnsi="Times New Roman" w:cs="Times New Roman"/>
          <w:sz w:val="24"/>
          <w:szCs w:val="24"/>
        </w:rPr>
        <w:t xml:space="preserve"> </w:t>
      </w:r>
      <w:r w:rsidR="00375838">
        <w:rPr>
          <w:rFonts w:ascii="Times New Roman" w:hAnsi="Times New Roman" w:cs="Times New Roman"/>
          <w:sz w:val="24"/>
          <w:szCs w:val="24"/>
        </w:rPr>
        <w:t>1.</w:t>
      </w:r>
      <w:r w:rsidR="00DA2F7C">
        <w:rPr>
          <w:rFonts w:ascii="Times New Roman" w:hAnsi="Times New Roman" w:cs="Times New Roman"/>
          <w:sz w:val="24"/>
          <w:szCs w:val="24"/>
        </w:rPr>
        <w:t>440.164,16</w:t>
      </w:r>
      <w:r w:rsidR="00375838">
        <w:rPr>
          <w:rFonts w:ascii="Times New Roman" w:hAnsi="Times New Roman" w:cs="Times New Roman"/>
          <w:sz w:val="24"/>
          <w:szCs w:val="24"/>
        </w:rPr>
        <w:t xml:space="preserve"> </w:t>
      </w:r>
      <w:r w:rsidR="001E1B57">
        <w:rPr>
          <w:rFonts w:ascii="Times New Roman" w:hAnsi="Times New Roman" w:cs="Times New Roman"/>
          <w:sz w:val="24"/>
          <w:szCs w:val="24"/>
        </w:rPr>
        <w:t>eura.</w:t>
      </w:r>
    </w:p>
    <w:p w:rsidR="00C05D04" w:rsidRPr="005F6F49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5F6F49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C05D04" w:rsidRPr="005F6F49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5F6F49" w:rsidRDefault="001B472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49">
        <w:rPr>
          <w:rFonts w:ascii="Times New Roman" w:hAnsi="Times New Roman" w:cs="Times New Roman"/>
          <w:sz w:val="24"/>
          <w:szCs w:val="24"/>
        </w:rPr>
        <w:t>S</w:t>
      </w:r>
      <w:r w:rsidR="00186B7B" w:rsidRPr="005F6F49">
        <w:rPr>
          <w:rFonts w:ascii="Times New Roman" w:hAnsi="Times New Roman" w:cs="Times New Roman"/>
          <w:sz w:val="24"/>
          <w:szCs w:val="24"/>
        </w:rPr>
        <w:t xml:space="preserve">tanje ukupnih i dospjelih obveza </w:t>
      </w:r>
      <w:r w:rsidR="0005082A">
        <w:rPr>
          <w:rFonts w:ascii="Times New Roman" w:hAnsi="Times New Roman" w:cs="Times New Roman"/>
          <w:sz w:val="24"/>
          <w:szCs w:val="24"/>
        </w:rPr>
        <w:t>ALU</w:t>
      </w:r>
      <w:r w:rsidR="00F70550" w:rsidRPr="005F6F49">
        <w:rPr>
          <w:rFonts w:ascii="Times New Roman" w:hAnsi="Times New Roman" w:cs="Times New Roman"/>
          <w:sz w:val="24"/>
          <w:szCs w:val="24"/>
        </w:rPr>
        <w:t xml:space="preserve"> </w:t>
      </w:r>
      <w:r w:rsidR="00186B7B" w:rsidRPr="005F6F49">
        <w:rPr>
          <w:rFonts w:ascii="Times New Roman" w:hAnsi="Times New Roman" w:cs="Times New Roman"/>
          <w:sz w:val="24"/>
          <w:szCs w:val="24"/>
        </w:rPr>
        <w:t>na dan 3</w:t>
      </w:r>
      <w:r w:rsidR="0015035E" w:rsidRPr="005F6F49">
        <w:rPr>
          <w:rFonts w:ascii="Times New Roman" w:hAnsi="Times New Roman" w:cs="Times New Roman"/>
          <w:sz w:val="24"/>
          <w:szCs w:val="24"/>
        </w:rPr>
        <w:t>1.12.202</w:t>
      </w:r>
      <w:r w:rsidR="00DA2F7C">
        <w:rPr>
          <w:rFonts w:ascii="Times New Roman" w:hAnsi="Times New Roman" w:cs="Times New Roman"/>
          <w:sz w:val="24"/>
          <w:szCs w:val="24"/>
        </w:rPr>
        <w:t>4</w:t>
      </w:r>
      <w:r w:rsidR="0015035E" w:rsidRPr="005F6F49">
        <w:rPr>
          <w:rFonts w:ascii="Times New Roman" w:hAnsi="Times New Roman" w:cs="Times New Roman"/>
          <w:sz w:val="24"/>
          <w:szCs w:val="24"/>
        </w:rPr>
        <w:t>. i 3</w:t>
      </w:r>
      <w:r w:rsidR="00F93367">
        <w:rPr>
          <w:rFonts w:ascii="Times New Roman" w:hAnsi="Times New Roman" w:cs="Times New Roman"/>
          <w:sz w:val="24"/>
          <w:szCs w:val="24"/>
        </w:rPr>
        <w:t>0</w:t>
      </w:r>
      <w:r w:rsidR="0015035E" w:rsidRPr="005F6F49">
        <w:rPr>
          <w:rFonts w:ascii="Times New Roman" w:hAnsi="Times New Roman" w:cs="Times New Roman"/>
          <w:sz w:val="24"/>
          <w:szCs w:val="24"/>
        </w:rPr>
        <w:t>.</w:t>
      </w:r>
      <w:r w:rsidR="00F93367">
        <w:rPr>
          <w:rFonts w:ascii="Times New Roman" w:hAnsi="Times New Roman" w:cs="Times New Roman"/>
          <w:sz w:val="24"/>
          <w:szCs w:val="24"/>
        </w:rPr>
        <w:t>06</w:t>
      </w:r>
      <w:r w:rsidR="0015035E" w:rsidRPr="005F6F49">
        <w:rPr>
          <w:rFonts w:ascii="Times New Roman" w:hAnsi="Times New Roman" w:cs="Times New Roman"/>
          <w:sz w:val="24"/>
          <w:szCs w:val="24"/>
        </w:rPr>
        <w:t>.202</w:t>
      </w:r>
      <w:r w:rsidR="00DA2F7C">
        <w:rPr>
          <w:rFonts w:ascii="Times New Roman" w:hAnsi="Times New Roman" w:cs="Times New Roman"/>
          <w:sz w:val="24"/>
          <w:szCs w:val="24"/>
        </w:rPr>
        <w:t>5</w:t>
      </w:r>
      <w:r w:rsidR="0015035E" w:rsidRPr="005F6F49">
        <w:rPr>
          <w:rFonts w:ascii="Times New Roman" w:hAnsi="Times New Roman" w:cs="Times New Roman"/>
          <w:sz w:val="24"/>
          <w:szCs w:val="24"/>
        </w:rPr>
        <w:t>.: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5F6F49" w:rsidTr="009D7CA0">
        <w:tc>
          <w:tcPr>
            <w:tcW w:w="1838" w:type="dxa"/>
          </w:tcPr>
          <w:p w:rsidR="009D7CA0" w:rsidRPr="005F6F49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5F6F49" w:rsidRDefault="009D7CA0" w:rsidP="006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6F0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Pr="005F6F49" w:rsidRDefault="009D7CA0" w:rsidP="006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D944AD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6F0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1822" w:rsidRPr="005F6F49" w:rsidTr="009D7CA0">
        <w:tc>
          <w:tcPr>
            <w:tcW w:w="1838" w:type="dxa"/>
          </w:tcPr>
          <w:p w:rsidR="00881822" w:rsidRPr="005F6F49" w:rsidRDefault="00881822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881822" w:rsidRPr="005F6F49" w:rsidRDefault="006F0749" w:rsidP="0058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6.902.494,62</w:t>
            </w:r>
          </w:p>
        </w:tc>
        <w:tc>
          <w:tcPr>
            <w:tcW w:w="3680" w:type="dxa"/>
          </w:tcPr>
          <w:p w:rsidR="00881822" w:rsidRPr="005F6F49" w:rsidRDefault="006F0749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4.439.23860</w:t>
            </w:r>
          </w:p>
        </w:tc>
      </w:tr>
      <w:tr w:rsidR="00881822" w:rsidRPr="005F6F49" w:rsidTr="009D7CA0">
        <w:tc>
          <w:tcPr>
            <w:tcW w:w="1838" w:type="dxa"/>
          </w:tcPr>
          <w:p w:rsidR="00881822" w:rsidRPr="005F6F49" w:rsidRDefault="00881822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881822" w:rsidRPr="005F6F49" w:rsidRDefault="006F0749" w:rsidP="006F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5.211.701,12</w:t>
            </w:r>
          </w:p>
        </w:tc>
        <w:tc>
          <w:tcPr>
            <w:tcW w:w="3680" w:type="dxa"/>
          </w:tcPr>
          <w:p w:rsidR="00881822" w:rsidRPr="005F6F49" w:rsidRDefault="006F0749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3.883.357,87</w:t>
            </w:r>
          </w:p>
        </w:tc>
      </w:tr>
    </w:tbl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08D" w:rsidRDefault="00D9108D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08D" w:rsidRPr="005F6F49" w:rsidRDefault="00D9108D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privitak 3.</w:t>
      </w:r>
      <w:r w:rsidR="00AE42CD">
        <w:rPr>
          <w:rFonts w:ascii="Times New Roman" w:hAnsi="Times New Roman" w:cs="Times New Roman"/>
          <w:sz w:val="24"/>
          <w:szCs w:val="24"/>
        </w:rPr>
        <w:t xml:space="preserve"> –obrazloženje posebnog dijela izvršenja financijskog plana sa 30.6.202</w:t>
      </w:r>
      <w:r w:rsidR="006F0749">
        <w:rPr>
          <w:rFonts w:ascii="Times New Roman" w:hAnsi="Times New Roman" w:cs="Times New Roman"/>
          <w:sz w:val="24"/>
          <w:szCs w:val="24"/>
        </w:rPr>
        <w:t>5</w:t>
      </w:r>
      <w:r w:rsidR="00AE42CD">
        <w:rPr>
          <w:rFonts w:ascii="Times New Roman" w:hAnsi="Times New Roman" w:cs="Times New Roman"/>
          <w:sz w:val="24"/>
          <w:szCs w:val="24"/>
        </w:rPr>
        <w:t>. godine.</w:t>
      </w:r>
    </w:p>
    <w:sectPr w:rsidR="00D9108D" w:rsidRPr="005F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2250A"/>
    <w:rsid w:val="00037645"/>
    <w:rsid w:val="0005082A"/>
    <w:rsid w:val="000A1A2E"/>
    <w:rsid w:val="000D0A1C"/>
    <w:rsid w:val="00143083"/>
    <w:rsid w:val="0015035E"/>
    <w:rsid w:val="00153595"/>
    <w:rsid w:val="00175FA6"/>
    <w:rsid w:val="00186B7B"/>
    <w:rsid w:val="001A54F5"/>
    <w:rsid w:val="001B472C"/>
    <w:rsid w:val="001E1B57"/>
    <w:rsid w:val="00245B1D"/>
    <w:rsid w:val="00251120"/>
    <w:rsid w:val="002852D2"/>
    <w:rsid w:val="0029735D"/>
    <w:rsid w:val="00297F7A"/>
    <w:rsid w:val="00337F1E"/>
    <w:rsid w:val="00344889"/>
    <w:rsid w:val="00375838"/>
    <w:rsid w:val="003A22DB"/>
    <w:rsid w:val="003C6324"/>
    <w:rsid w:val="00407290"/>
    <w:rsid w:val="00424C89"/>
    <w:rsid w:val="00466878"/>
    <w:rsid w:val="00491A38"/>
    <w:rsid w:val="00497C23"/>
    <w:rsid w:val="004B5C8A"/>
    <w:rsid w:val="00512820"/>
    <w:rsid w:val="005532F3"/>
    <w:rsid w:val="005722A3"/>
    <w:rsid w:val="00582847"/>
    <w:rsid w:val="005C1418"/>
    <w:rsid w:val="005D6765"/>
    <w:rsid w:val="005E555D"/>
    <w:rsid w:val="005F1A3C"/>
    <w:rsid w:val="005F6F49"/>
    <w:rsid w:val="00605080"/>
    <w:rsid w:val="00624C16"/>
    <w:rsid w:val="00661C1F"/>
    <w:rsid w:val="00676C8C"/>
    <w:rsid w:val="006D682A"/>
    <w:rsid w:val="006F0749"/>
    <w:rsid w:val="00704331"/>
    <w:rsid w:val="007136E4"/>
    <w:rsid w:val="0072334A"/>
    <w:rsid w:val="007A257D"/>
    <w:rsid w:val="007B5435"/>
    <w:rsid w:val="007F3A91"/>
    <w:rsid w:val="008422DF"/>
    <w:rsid w:val="00881822"/>
    <w:rsid w:val="00886D68"/>
    <w:rsid w:val="0089527C"/>
    <w:rsid w:val="0094274B"/>
    <w:rsid w:val="00963D1C"/>
    <w:rsid w:val="00972A43"/>
    <w:rsid w:val="00975BA7"/>
    <w:rsid w:val="0097722B"/>
    <w:rsid w:val="009A1266"/>
    <w:rsid w:val="009B4768"/>
    <w:rsid w:val="009D7CA0"/>
    <w:rsid w:val="00AA7B78"/>
    <w:rsid w:val="00AC288F"/>
    <w:rsid w:val="00AE2812"/>
    <w:rsid w:val="00AE4064"/>
    <w:rsid w:val="00AE42CD"/>
    <w:rsid w:val="00B7037A"/>
    <w:rsid w:val="00B7727B"/>
    <w:rsid w:val="00B7793B"/>
    <w:rsid w:val="00B843B3"/>
    <w:rsid w:val="00BF44C6"/>
    <w:rsid w:val="00C05D04"/>
    <w:rsid w:val="00C10DC6"/>
    <w:rsid w:val="00C24D42"/>
    <w:rsid w:val="00C351DD"/>
    <w:rsid w:val="00C42732"/>
    <w:rsid w:val="00CA12E2"/>
    <w:rsid w:val="00D019AB"/>
    <w:rsid w:val="00D51644"/>
    <w:rsid w:val="00D521AB"/>
    <w:rsid w:val="00D63D9B"/>
    <w:rsid w:val="00D7021C"/>
    <w:rsid w:val="00D7464A"/>
    <w:rsid w:val="00D9108D"/>
    <w:rsid w:val="00D944AD"/>
    <w:rsid w:val="00DA2F7C"/>
    <w:rsid w:val="00DD2586"/>
    <w:rsid w:val="00DF778D"/>
    <w:rsid w:val="00E030AD"/>
    <w:rsid w:val="00E33970"/>
    <w:rsid w:val="00E34EA9"/>
    <w:rsid w:val="00E62F19"/>
    <w:rsid w:val="00E74D93"/>
    <w:rsid w:val="00E75D62"/>
    <w:rsid w:val="00E9699B"/>
    <w:rsid w:val="00EB21AD"/>
    <w:rsid w:val="00EB39C7"/>
    <w:rsid w:val="00EE4D94"/>
    <w:rsid w:val="00F25C89"/>
    <w:rsid w:val="00F471E7"/>
    <w:rsid w:val="00F70550"/>
    <w:rsid w:val="00F93367"/>
    <w:rsid w:val="00FB4755"/>
    <w:rsid w:val="00FD056F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0475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CDC67-693C-498F-AA93-47270BB8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ALU R2</cp:lastModifiedBy>
  <cp:revision>4</cp:revision>
  <cp:lastPrinted>2024-04-23T12:00:00Z</cp:lastPrinted>
  <dcterms:created xsi:type="dcterms:W3CDTF">2025-07-31T15:03:00Z</dcterms:created>
  <dcterms:modified xsi:type="dcterms:W3CDTF">2025-07-31T15:40:00Z</dcterms:modified>
</cp:coreProperties>
</file>